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Pr="000073BC" w:rsidRDefault="000D5272">
      <w:pPr>
        <w:pStyle w:val="Akapitzlist"/>
        <w:spacing w:line="360" w:lineRule="auto"/>
        <w:ind w:left="360"/>
        <w:jc w:val="center"/>
        <w:rPr>
          <w:rFonts w:ascii="Open Sans" w:hAnsi="Open Sans" w:cs="Open Sans"/>
          <w:b/>
          <w:sz w:val="28"/>
          <w:szCs w:val="36"/>
        </w:rPr>
      </w:pPr>
      <w:r w:rsidRPr="000073BC">
        <w:rPr>
          <w:rFonts w:ascii="Open Sans" w:hAnsi="Open Sans" w:cs="Open Sans"/>
          <w:b/>
          <w:sz w:val="28"/>
          <w:szCs w:val="36"/>
        </w:rPr>
        <w:t>Formularz zgłoszeni</w:t>
      </w:r>
      <w:r w:rsidR="000073BC">
        <w:rPr>
          <w:rFonts w:ascii="Open Sans" w:hAnsi="Open Sans" w:cs="Open Sans"/>
          <w:b/>
          <w:sz w:val="28"/>
          <w:szCs w:val="36"/>
        </w:rPr>
        <w:t>owy</w:t>
      </w:r>
      <w:r w:rsidRPr="000073BC">
        <w:rPr>
          <w:rFonts w:ascii="Open Sans" w:hAnsi="Open Sans" w:cs="Open Sans"/>
          <w:b/>
          <w:sz w:val="28"/>
          <w:szCs w:val="36"/>
        </w:rPr>
        <w:t xml:space="preserve">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57B41" w:rsidTr="000073BC">
        <w:trPr>
          <w:trHeight w:val="572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1.1 Tytuł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57B41" w:rsidRPr="000073BC" w:rsidRDefault="00B23CA2" w:rsidP="000073BC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Ogarnij Excela</w:t>
            </w:r>
            <w:r w:rsidR="00601AAA">
              <w:rPr>
                <w:rFonts w:ascii="Open Sans" w:hAnsi="Open Sans" w:cs="Open Sans"/>
                <w:sz w:val="20"/>
                <w:szCs w:val="20"/>
              </w:rPr>
              <w:t xml:space="preserve"> na produkcji</w:t>
            </w:r>
          </w:p>
        </w:tc>
      </w:tr>
      <w:tr w:rsidR="00D57B41" w:rsidTr="000073BC">
        <w:trPr>
          <w:trHeight w:val="69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1.2 Termin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D57B41" w:rsidP="0088296C">
            <w:pPr>
              <w:pStyle w:val="Akapitzlist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0073BC">
        <w:trPr>
          <w:trHeight w:val="665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1.3 Cena szkolenia (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netto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RPr="000B3372" w:rsidTr="000073BC"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1.4 Skąd dowiedziałeś/</w:t>
            </w:r>
            <w:proofErr w:type="spellStart"/>
            <w:r w:rsidRPr="000073BC">
              <w:rPr>
                <w:rFonts w:ascii="Open Sans" w:hAnsi="Open Sans" w:cs="Open Sans"/>
                <w:sz w:val="20"/>
                <w:szCs w:val="20"/>
              </w:rPr>
              <w:t>aś</w:t>
            </w:r>
            <w:proofErr w:type="spellEnd"/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się o szkoleniu?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Google 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Strona LeanActionPlan.pl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Newsletter Lean Action Plan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Inne (jakie?)</w:t>
            </w:r>
          </w:p>
        </w:tc>
      </w:tr>
    </w:tbl>
    <w:p w:rsidR="00D57B41" w:rsidRPr="003A69AB" w:rsidRDefault="00D57B41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63"/>
        <w:gridCol w:w="5465"/>
      </w:tblGrid>
      <w:tr w:rsidR="00D57B41" w:rsidTr="00F41121">
        <w:trPr>
          <w:trHeight w:val="615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2.1 Imię i nazwisko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Telefon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E-mail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 xml:space="preserve">Dane oraz NIP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firmy (uczelni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a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Stanowisko (kierunek)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Warunki uczestnictwa</w:t>
      </w:r>
    </w:p>
    <w:p w:rsidR="00D57B41" w:rsidRPr="000073BC" w:rsidRDefault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Aby wziąć udział w szkoleniu należy uzupełnić oraz odesłać niniejszy formularz na adres</w:t>
      </w:r>
      <w:r w:rsidR="000D5272" w:rsidRPr="000073BC">
        <w:rPr>
          <w:rFonts w:ascii="Open Sans" w:eastAsia="Times New Roman" w:hAnsi="Open Sans" w:cs="Open Sans"/>
          <w:sz w:val="20"/>
          <w:szCs w:val="20"/>
        </w:rPr>
        <w:t xml:space="preserve">: </w:t>
      </w:r>
      <w:hyperlink r:id="rId8">
        <w:r w:rsidR="000D5272" w:rsidRPr="000073BC">
          <w:rPr>
            <w:rStyle w:val="czeinternetowe"/>
            <w:rFonts w:ascii="Open Sans" w:hAnsi="Open Sans" w:cs="Open Sans"/>
            <w:sz w:val="20"/>
            <w:szCs w:val="20"/>
          </w:rPr>
          <w:t>szkolenia@leanactionplan.pl</w:t>
        </w:r>
      </w:hyperlink>
      <w:r w:rsidR="000D5272" w:rsidRPr="000073BC">
        <w:rPr>
          <w:rFonts w:ascii="Open Sans" w:hAnsi="Open Sans" w:cs="Open Sans"/>
          <w:sz w:val="20"/>
          <w:szCs w:val="20"/>
        </w:rPr>
        <w:t xml:space="preserve"> </w:t>
      </w:r>
    </w:p>
    <w:p w:rsidR="00D31F3E" w:rsidRPr="000073BC" w:rsidRDefault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Warunkiem zapisu jest p</w:t>
      </w:r>
      <w:r w:rsidR="00D31F3E" w:rsidRPr="000073BC">
        <w:rPr>
          <w:rFonts w:ascii="Open Sans" w:hAnsi="Open Sans" w:cs="Open Sans"/>
          <w:sz w:val="20"/>
          <w:szCs w:val="20"/>
        </w:rPr>
        <w:t>rzesłanie zaliczki w wysokości 20% ceny brutto szkolenia</w:t>
      </w:r>
      <w:r w:rsidR="000073BC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Numer konta do wpłat zostanie przesłany w odpowiedzi na zgłoszenie.</w:t>
      </w:r>
    </w:p>
    <w:p w:rsidR="00F41121" w:rsidRDefault="00F41121" w:rsidP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rezygnacji uczestnika ze szkolenia z</w:t>
      </w:r>
      <w:r w:rsidR="00D31F3E" w:rsidRPr="000073BC">
        <w:rPr>
          <w:rFonts w:ascii="Open Sans" w:hAnsi="Open Sans" w:cs="Open Sans"/>
          <w:sz w:val="20"/>
          <w:szCs w:val="20"/>
        </w:rPr>
        <w:t>aliczka nie podlega zwrotowi</w:t>
      </w:r>
      <w:r>
        <w:rPr>
          <w:rFonts w:ascii="Open Sans" w:hAnsi="Open Sans" w:cs="Open Sans"/>
          <w:sz w:val="20"/>
          <w:szCs w:val="20"/>
        </w:rPr>
        <w:t>.</w:t>
      </w:r>
    </w:p>
    <w:p w:rsidR="00F41121" w:rsidRDefault="00F41121" w:rsidP="00E63B9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O</w:t>
      </w:r>
      <w:r w:rsidR="00D31F3E" w:rsidRPr="00F41121">
        <w:rPr>
          <w:rFonts w:ascii="Open Sans" w:hAnsi="Open Sans" w:cs="Open Sans"/>
          <w:sz w:val="20"/>
          <w:szCs w:val="20"/>
        </w:rPr>
        <w:t xml:space="preserve">rganizator zastrzega sobie prawo do odwołania szkolenia z przyczyn od niego niezależnych </w:t>
      </w:r>
      <w:r w:rsidRPr="00F41121">
        <w:rPr>
          <w:rFonts w:ascii="Open Sans" w:hAnsi="Open Sans" w:cs="Open Sans"/>
          <w:sz w:val="20"/>
          <w:szCs w:val="20"/>
        </w:rPr>
        <w:t>maksymalnie na 7 dni przed terminem jego rozpoczęcia.</w:t>
      </w:r>
      <w:r>
        <w:rPr>
          <w:rFonts w:ascii="Open Sans" w:hAnsi="Open Sans" w:cs="Open Sans"/>
          <w:sz w:val="20"/>
          <w:szCs w:val="20"/>
        </w:rPr>
        <w:t xml:space="preserve"> W</w:t>
      </w:r>
      <w:r w:rsidR="00D31F3E" w:rsidRPr="00F41121">
        <w:rPr>
          <w:rFonts w:ascii="Open Sans" w:hAnsi="Open Sans" w:cs="Open Sans"/>
          <w:sz w:val="20"/>
          <w:szCs w:val="20"/>
        </w:rPr>
        <w:t xml:space="preserve"> takim przypadku całość zaliczki zostaje zwrócona uczestnikowi.</w:t>
      </w:r>
      <w:r w:rsidRPr="00F41121">
        <w:rPr>
          <w:rFonts w:ascii="Open Sans" w:hAnsi="Open Sans" w:cs="Open Sans"/>
          <w:sz w:val="20"/>
          <w:szCs w:val="20"/>
        </w:rPr>
        <w:t xml:space="preserve"> </w:t>
      </w:r>
    </w:p>
    <w:p w:rsidR="00F41121" w:rsidRPr="00F41121" w:rsidRDefault="00F41121" w:rsidP="00E63B9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Minimalna ilość uczestników szkolenia to 6 osób.</w:t>
      </w:r>
    </w:p>
    <w:p w:rsidR="00D31F3E" w:rsidRPr="000073BC" w:rsidRDefault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Wpłaty pozostałej </w:t>
      </w:r>
      <w:r w:rsidR="00D31F3E" w:rsidRPr="000073BC">
        <w:rPr>
          <w:rFonts w:ascii="Open Sans" w:hAnsi="Open Sans" w:cs="Open Sans"/>
          <w:sz w:val="20"/>
          <w:szCs w:val="20"/>
        </w:rPr>
        <w:t xml:space="preserve">kwoty </w:t>
      </w:r>
      <w:r w:rsidR="000073BC">
        <w:rPr>
          <w:rFonts w:ascii="Open Sans" w:hAnsi="Open Sans" w:cs="Open Sans"/>
          <w:sz w:val="20"/>
          <w:szCs w:val="20"/>
        </w:rPr>
        <w:t xml:space="preserve">- </w:t>
      </w:r>
      <w:r w:rsidR="00D31F3E" w:rsidRPr="000073BC">
        <w:rPr>
          <w:rFonts w:ascii="Open Sans" w:hAnsi="Open Sans" w:cs="Open Sans"/>
          <w:sz w:val="20"/>
          <w:szCs w:val="20"/>
        </w:rPr>
        <w:t>80% ceny brutto szkolenia</w:t>
      </w:r>
      <w:r>
        <w:rPr>
          <w:rFonts w:ascii="Open Sans" w:hAnsi="Open Sans" w:cs="Open Sans"/>
          <w:sz w:val="20"/>
          <w:szCs w:val="20"/>
        </w:rPr>
        <w:t xml:space="preserve"> należy dokonać</w:t>
      </w:r>
      <w:r w:rsidR="00D31F3E" w:rsidRPr="000073BC">
        <w:rPr>
          <w:rFonts w:ascii="Open Sans" w:hAnsi="Open Sans" w:cs="Open Sans"/>
          <w:sz w:val="20"/>
          <w:szCs w:val="20"/>
        </w:rPr>
        <w:t>:</w:t>
      </w:r>
    </w:p>
    <w:p w:rsidR="00D57B41" w:rsidRPr="000073BC" w:rsidRDefault="000D5272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 w:rsidRPr="000073BC">
        <w:rPr>
          <w:rFonts w:ascii="Open Sans" w:eastAsia="Times New Roman" w:hAnsi="Open Sans" w:cs="Open Sans"/>
          <w:sz w:val="20"/>
          <w:szCs w:val="20"/>
        </w:rPr>
        <w:lastRenderedPageBreak/>
        <w:t xml:space="preserve">Osoby prywatne </w:t>
      </w:r>
      <w:r w:rsidR="00F41121">
        <w:rPr>
          <w:rFonts w:ascii="Open Sans" w:eastAsia="Times New Roman" w:hAnsi="Open Sans" w:cs="Open Sans"/>
          <w:sz w:val="20"/>
          <w:szCs w:val="20"/>
        </w:rPr>
        <w:t xml:space="preserve">– </w:t>
      </w:r>
      <w:r w:rsidRPr="000073BC">
        <w:rPr>
          <w:rFonts w:ascii="Open Sans" w:eastAsia="Times New Roman" w:hAnsi="Open Sans" w:cs="Open Sans"/>
          <w:sz w:val="20"/>
          <w:szCs w:val="20"/>
        </w:rPr>
        <w:t>na 5 dni przed datą rozpoczęcia szkolenia.</w:t>
      </w:r>
    </w:p>
    <w:p w:rsidR="00586F2C" w:rsidRPr="000073BC" w:rsidRDefault="00E0752E" w:rsidP="000073BC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Przedstawiciele firm </w:t>
      </w:r>
      <w:r w:rsidR="000D5272" w:rsidRPr="000073BC">
        <w:rPr>
          <w:rFonts w:ascii="Open Sans" w:eastAsia="Times New Roman" w:hAnsi="Open Sans" w:cs="Open Sans"/>
          <w:sz w:val="20"/>
          <w:szCs w:val="20"/>
        </w:rPr>
        <w:t>– na podstawie faktury</w:t>
      </w:r>
      <w:r w:rsidR="000073BC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 xml:space="preserve">VAT </w:t>
      </w:r>
      <w:r w:rsidR="000073BC">
        <w:rPr>
          <w:rFonts w:ascii="Open Sans" w:eastAsia="Times New Roman" w:hAnsi="Open Sans" w:cs="Open Sans"/>
          <w:sz w:val="20"/>
          <w:szCs w:val="20"/>
        </w:rPr>
        <w:t>wysyłanej mailowo</w:t>
      </w:r>
      <w:r>
        <w:rPr>
          <w:rFonts w:ascii="Open Sans" w:eastAsia="Times New Roman" w:hAnsi="Open Sans" w:cs="Open Sans"/>
          <w:sz w:val="20"/>
          <w:szCs w:val="20"/>
        </w:rPr>
        <w:t xml:space="preserve"> z 14-dniowym terminem płatności.</w:t>
      </w:r>
    </w:p>
    <w:p w:rsidR="00586F2C" w:rsidRPr="00586F2C" w:rsidRDefault="00586F2C" w:rsidP="00586F2C">
      <w:pPr>
        <w:jc w:val="both"/>
        <w:rPr>
          <w:rFonts w:eastAsia="Times New Roman" w:cs="Times New Roman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073BC">
        <w:rPr>
          <w:rFonts w:ascii="Open Sans" w:eastAsia="Times New Roman" w:hAnsi="Open Sans" w:cs="Open Sans"/>
          <w:b/>
          <w:sz w:val="24"/>
          <w:szCs w:val="24"/>
          <w:lang w:eastAsia="ar-SA"/>
        </w:rPr>
        <w:t>Ochrona danych osobowych</w:t>
      </w:r>
      <w:bookmarkStart w:id="0" w:name="_GoBack"/>
      <w:bookmarkEnd w:id="0"/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Wyrażam zgodę na przetwarzanie moich danych osobowych zgodnie z polityką prywatności firmy Lean Action Plan w celu:</w:t>
      </w:r>
    </w:p>
    <w:p w:rsidR="00586F2C" w:rsidRPr="00E0752E" w:rsidRDefault="00586F2C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Kontaktu</w:t>
      </w:r>
      <w:r w:rsidR="00E0752E">
        <w:rPr>
          <w:rFonts w:ascii="Open Sans" w:eastAsia="Times New Roman" w:hAnsi="Open Sans" w:cs="Open Sans"/>
          <w:sz w:val="20"/>
          <w:szCs w:val="24"/>
          <w:lang w:eastAsia="ar-SA"/>
        </w:rPr>
        <w:t xml:space="preserve"> </w:t>
      </w: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w sprawach organizacyjnych</w:t>
      </w:r>
    </w:p>
    <w:p w:rsidR="00586F2C" w:rsidRPr="00E0752E" w:rsidRDefault="00586F2C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Przygotowania materiałów szkoleniowych</w:t>
      </w:r>
      <w:r w:rsidR="00E0752E" w:rsidRPr="00E0752E">
        <w:rPr>
          <w:rFonts w:ascii="Open Sans" w:eastAsia="Times New Roman" w:hAnsi="Open Sans" w:cs="Open Sans"/>
          <w:sz w:val="20"/>
          <w:szCs w:val="24"/>
          <w:lang w:eastAsia="ar-SA"/>
        </w:rPr>
        <w:t xml:space="preserve"> oraz certyfikatów</w:t>
      </w:r>
    </w:p>
    <w:p w:rsidR="00E0752E" w:rsidRPr="00E0752E" w:rsidRDefault="00E0752E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Utrzymania kontaktu po zakończeniu szkolenia w celu weryfikacji jakości przeprowadzonego szkolenia</w:t>
      </w:r>
    </w:p>
    <w:p w:rsidR="00E0752E" w:rsidRPr="00E0752E" w:rsidRDefault="00E0752E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>
        <w:rPr>
          <w:rFonts w:ascii="Open Sans" w:eastAsia="Times New Roman" w:hAnsi="Open Sans" w:cs="Open Sans"/>
          <w:sz w:val="20"/>
          <w:szCs w:val="24"/>
          <w:lang w:eastAsia="ar-SA"/>
        </w:rPr>
        <w:t>Przesyłania materiałów marketingowych po zakończeniu szkolenia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 każdej chwili mogę wycofać zgodę na przetwarzanie moich danych osobowych.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:rsidR="00586F2C" w:rsidRPr="000073BC" w:rsidRDefault="00D31F3E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Podczas wydarzenia będą wykonywane zdjęcia i materiały wideo wykorzystywane w celach promocyjnych kolejnych edycji szkoleń. Uczestnik ma prawo nie wyrazić </w:t>
      </w:r>
      <w:r w:rsidR="00E0752E">
        <w:rPr>
          <w:rFonts w:ascii="Open Sans" w:eastAsia="Times New Roman" w:hAnsi="Open Sans" w:cs="Open Sans"/>
          <w:sz w:val="20"/>
          <w:szCs w:val="24"/>
          <w:lang w:eastAsia="ar-SA"/>
        </w:rPr>
        <w:t>zgody na uwiecznienie lub publikację jego wizerunku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, podając taką informację mailowo. 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0073BC" w:rsidRPr="000073BC" w:rsidRDefault="000073BC" w:rsidP="000073BC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Postanowienia końcowe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Maksymalna liczba uczestników to 1</w:t>
      </w:r>
      <w:r w:rsidR="00546AED">
        <w:rPr>
          <w:rFonts w:ascii="Open Sans" w:eastAsia="Times New Roman" w:hAnsi="Open Sans" w:cs="Open Sans"/>
          <w:sz w:val="20"/>
          <w:szCs w:val="24"/>
          <w:lang w:eastAsia="ar-SA"/>
        </w:rPr>
        <w:t>0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osób.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O uczestnictwie w szkoleniu decyduje kolejność zgłoszeń.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Warunkiem realizacji szkolenia jest zebranie minimalnej liczby uczestników. Informacje o potwierdzeniu lub odwołaniu danego szkolenia wysyłane są drogą mailową na 5 dni przed terminem rozpoczęcia szkolenia.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 przypadku odwołania szkolenia z winy uczestnika (na </w:t>
      </w:r>
      <w:r w:rsidR="00E0752E">
        <w:rPr>
          <w:rFonts w:ascii="Open Sans" w:eastAsia="Times New Roman" w:hAnsi="Open Sans" w:cs="Open Sans"/>
          <w:sz w:val="20"/>
          <w:szCs w:val="24"/>
          <w:lang w:eastAsia="ar-SA"/>
        </w:rPr>
        <w:t xml:space="preserve">mniej niż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5 dni przed planowanym terminem) jest on zobowiązany do wpłacenia 60% ustalonej ceny za szkolenie. </w:t>
      </w:r>
    </w:p>
    <w:p w:rsid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Organizator zapewnia dostęp do komputera dla każdego uczestnika szkolenia. </w:t>
      </w:r>
    </w:p>
    <w:p w:rsid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0073BC" w:rsidRP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3686"/>
      </w:tblGrid>
      <w:tr w:rsidR="000073BC" w:rsidTr="000073BC">
        <w:trPr>
          <w:trHeight w:val="755"/>
        </w:trPr>
        <w:tc>
          <w:tcPr>
            <w:tcW w:w="2470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0073BC" w:rsidTr="000073BC">
        <w:trPr>
          <w:trHeight w:val="466"/>
        </w:trPr>
        <w:tc>
          <w:tcPr>
            <w:tcW w:w="2470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Podpis</w:t>
            </w:r>
          </w:p>
        </w:tc>
      </w:tr>
    </w:tbl>
    <w:p w:rsidR="00D57B41" w:rsidRPr="000073BC" w:rsidRDefault="00D57B41" w:rsidP="000073BC">
      <w:pPr>
        <w:spacing w:after="0" w:line="240" w:lineRule="auto"/>
        <w:rPr>
          <w:rFonts w:ascii="Open Sans" w:hAnsi="Open Sans" w:cs="Open Sans"/>
        </w:rPr>
      </w:pPr>
    </w:p>
    <w:sectPr w:rsidR="00D57B41" w:rsidRPr="0000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40" w:rsidRDefault="00A35E40">
      <w:pPr>
        <w:spacing w:after="0" w:line="240" w:lineRule="auto"/>
      </w:pPr>
      <w:r>
        <w:separator/>
      </w:r>
    </w:p>
  </w:endnote>
  <w:endnote w:type="continuationSeparator" w:id="0">
    <w:p w:rsidR="00A35E40" w:rsidRDefault="00A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447968"/>
      <w:docPartObj>
        <w:docPartGallery w:val="Page Numbers (Bottom of Page)"/>
        <w:docPartUnique/>
      </w:docPartObj>
    </w:sdtPr>
    <w:sdtEndPr/>
    <w:sdtContent>
      <w:p w:rsidR="00546AED" w:rsidRDefault="00546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7B41" w:rsidRDefault="00D5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40" w:rsidRDefault="00A35E40">
      <w:pPr>
        <w:spacing w:after="0" w:line="240" w:lineRule="auto"/>
      </w:pPr>
      <w:r>
        <w:separator/>
      </w:r>
    </w:p>
  </w:footnote>
  <w:footnote w:type="continuationSeparator" w:id="0">
    <w:p w:rsidR="00A35E40" w:rsidRDefault="00A3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B55"/>
    <w:multiLevelType w:val="multilevel"/>
    <w:tmpl w:val="1706CAE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0" w:hanging="42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bullet"/>
      <w:lvlText w:val=""/>
      <w:lvlJc w:val="left"/>
      <w:pPr>
        <w:ind w:left="29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020" w:hanging="1440"/>
      </w:pPr>
    </w:lvl>
    <w:lvl w:ilvl="6">
      <w:start w:val="1"/>
      <w:numFmt w:val="decimal"/>
      <w:lvlText w:val="%1.%2.%3.%4.%5.%6.%7"/>
      <w:lvlJc w:val="left"/>
      <w:pPr>
        <w:ind w:left="4380" w:hanging="1440"/>
      </w:pPr>
    </w:lvl>
    <w:lvl w:ilvl="7">
      <w:start w:val="1"/>
      <w:numFmt w:val="decimal"/>
      <w:lvlText w:val="%1.%2.%3.%4.%5.%6.%7.%8"/>
      <w:lvlJc w:val="left"/>
      <w:pPr>
        <w:ind w:left="5100" w:hanging="1800"/>
      </w:pPr>
    </w:lvl>
    <w:lvl w:ilvl="8">
      <w:start w:val="1"/>
      <w:numFmt w:val="decimal"/>
      <w:lvlText w:val="%1.%2.%3.%4.%5.%6.%7.%8.%9"/>
      <w:lvlJc w:val="left"/>
      <w:pPr>
        <w:ind w:left="5820" w:hanging="2160"/>
      </w:pPr>
    </w:lvl>
  </w:abstractNum>
  <w:abstractNum w:abstractNumId="2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6B1097"/>
    <w:multiLevelType w:val="multilevel"/>
    <w:tmpl w:val="58505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5C33948"/>
    <w:multiLevelType w:val="multilevel"/>
    <w:tmpl w:val="67EC2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F8F7783"/>
    <w:multiLevelType w:val="multilevel"/>
    <w:tmpl w:val="67EC2B7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"/>
      <w:lvlJc w:val="left"/>
      <w:pPr>
        <w:ind w:left="2196" w:hanging="42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bullet"/>
      <w:lvlText w:val=""/>
      <w:lvlJc w:val="left"/>
      <w:pPr>
        <w:ind w:left="357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6" w:hanging="1440"/>
      </w:pPr>
    </w:lvl>
    <w:lvl w:ilvl="6">
      <w:start w:val="1"/>
      <w:numFmt w:val="decimal"/>
      <w:lvlText w:val="%1.%2.%3.%4.%5.%6.%7"/>
      <w:lvlJc w:val="left"/>
      <w:pPr>
        <w:ind w:left="5016" w:hanging="1440"/>
      </w:pPr>
    </w:lvl>
    <w:lvl w:ilvl="7">
      <w:start w:val="1"/>
      <w:numFmt w:val="decimal"/>
      <w:lvlText w:val="%1.%2.%3.%4.%5.%6.%7.%8"/>
      <w:lvlJc w:val="left"/>
      <w:pPr>
        <w:ind w:left="5736" w:hanging="1800"/>
      </w:pPr>
    </w:lvl>
    <w:lvl w:ilvl="8">
      <w:start w:val="1"/>
      <w:numFmt w:val="decimal"/>
      <w:lvlText w:val="%1.%2.%3.%4.%5.%6.%7.%8.%9"/>
      <w:lvlJc w:val="left"/>
      <w:pPr>
        <w:ind w:left="6456" w:hanging="2160"/>
      </w:pPr>
    </w:lvl>
  </w:abstractNum>
  <w:abstractNum w:abstractNumId="7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073BC"/>
    <w:rsid w:val="000B3372"/>
    <w:rsid w:val="000D5272"/>
    <w:rsid w:val="003A69AB"/>
    <w:rsid w:val="003D51C3"/>
    <w:rsid w:val="00546AED"/>
    <w:rsid w:val="00586F2C"/>
    <w:rsid w:val="005F012A"/>
    <w:rsid w:val="00601AAA"/>
    <w:rsid w:val="00680973"/>
    <w:rsid w:val="0075623B"/>
    <w:rsid w:val="007B73B1"/>
    <w:rsid w:val="0088296C"/>
    <w:rsid w:val="00A35E40"/>
    <w:rsid w:val="00A46675"/>
    <w:rsid w:val="00B23CA2"/>
    <w:rsid w:val="00C01849"/>
    <w:rsid w:val="00C22C5C"/>
    <w:rsid w:val="00CB343F"/>
    <w:rsid w:val="00D31F3E"/>
    <w:rsid w:val="00D57B41"/>
    <w:rsid w:val="00D61607"/>
    <w:rsid w:val="00E0752E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C1E0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E351-A0E3-4502-ABF7-6E01CD44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Anna Kasprzak</cp:lastModifiedBy>
  <cp:revision>8</cp:revision>
  <cp:lastPrinted>2014-10-09T15:55:00Z</cp:lastPrinted>
  <dcterms:created xsi:type="dcterms:W3CDTF">2019-01-15T11:17:00Z</dcterms:created>
  <dcterms:modified xsi:type="dcterms:W3CDTF">2019-02-06T07:17:00Z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